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1B" w:rsidRPr="00A657F3" w:rsidRDefault="00832D1B" w:rsidP="00832D1B">
      <w:pPr>
        <w:tabs>
          <w:tab w:val="left" w:pos="6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7F3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832D1B" w:rsidRPr="00A657F3" w:rsidRDefault="00832D1B" w:rsidP="00832D1B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7F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32D1B" w:rsidRPr="00A657F3" w:rsidRDefault="00832D1B" w:rsidP="00832D1B">
      <w:pPr>
        <w:tabs>
          <w:tab w:val="left" w:pos="20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1B" w:rsidRPr="00A657F3" w:rsidRDefault="00832D1B" w:rsidP="00832D1B">
      <w:pPr>
        <w:tabs>
          <w:tab w:val="left" w:pos="19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832D1B" w:rsidRPr="00A657F3" w:rsidRDefault="00832D1B" w:rsidP="00832D1B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A657F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32D1B" w:rsidRPr="00A657F3" w:rsidRDefault="00832D1B" w:rsidP="00832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1B" w:rsidRPr="00A657F3" w:rsidRDefault="00832D1B" w:rsidP="00832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7F3">
        <w:rPr>
          <w:rFonts w:ascii="Times New Roman" w:hAnsi="Times New Roman" w:cs="Times New Roman"/>
          <w:sz w:val="28"/>
          <w:szCs w:val="28"/>
        </w:rPr>
        <w:t>РЕШЕНИЕ</w:t>
      </w:r>
    </w:p>
    <w:p w:rsidR="00832D1B" w:rsidRPr="00A657F3" w:rsidRDefault="00832D1B" w:rsidP="00832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1B" w:rsidRPr="00A657F3" w:rsidRDefault="00832D1B" w:rsidP="00832D1B">
      <w:pPr>
        <w:tabs>
          <w:tab w:val="left" w:pos="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7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</w:t>
      </w:r>
      <w:r w:rsidRPr="00A657F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57F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57F3">
        <w:rPr>
          <w:rFonts w:ascii="Times New Roman" w:hAnsi="Times New Roman" w:cs="Times New Roman"/>
          <w:sz w:val="28"/>
          <w:szCs w:val="28"/>
        </w:rPr>
        <w:t xml:space="preserve">г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57F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57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57F3">
        <w:rPr>
          <w:rFonts w:ascii="Times New Roman" w:hAnsi="Times New Roman" w:cs="Times New Roman"/>
          <w:sz w:val="28"/>
          <w:szCs w:val="28"/>
        </w:rPr>
        <w:t>ежово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832D1B" w:rsidRPr="00A657F3" w:rsidRDefault="00832D1B" w:rsidP="00832D1B">
      <w:pPr>
        <w:tabs>
          <w:tab w:val="left" w:pos="2130"/>
        </w:tabs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657F3"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32D1B" w:rsidRPr="00A657F3" w:rsidRDefault="00832D1B" w:rsidP="00832D1B">
      <w:pPr>
        <w:tabs>
          <w:tab w:val="left" w:pos="2130"/>
        </w:tabs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657F3">
        <w:rPr>
          <w:rFonts w:ascii="Times New Roman" w:hAnsi="Times New Roman" w:cs="Times New Roman"/>
          <w:sz w:val="28"/>
          <w:szCs w:val="28"/>
        </w:rPr>
        <w:t>Саянского района Красноярского края.</w:t>
      </w:r>
    </w:p>
    <w:p w:rsidR="00832D1B" w:rsidRPr="00A657F3" w:rsidRDefault="00832D1B" w:rsidP="00832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1B" w:rsidRPr="00A657F3" w:rsidRDefault="00832D1B" w:rsidP="00832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7F3">
        <w:rPr>
          <w:rFonts w:ascii="Times New Roman" w:hAnsi="Times New Roman" w:cs="Times New Roman"/>
          <w:sz w:val="28"/>
          <w:szCs w:val="28"/>
        </w:rPr>
        <w:t>В соответствии со ст.36 Федерального закона от 06.10.2003 года  № 131-ФЗ    «  Об общих принципах организации местного самоуправления в Российской Федерации »,  Законом Красноярского края от 01.12.2014 года №7-2884 « О некоторых вопросах организации органов местного самоуправления в Красноярском крае »   (в редакции Закона Красноярского края от 03.03.2015 года № 8-3182 « О внесении и изменений в статью 2 Закона края   «О</w:t>
      </w:r>
      <w:proofErr w:type="gramEnd"/>
      <w:r w:rsidRPr="00A657F3">
        <w:rPr>
          <w:rFonts w:ascii="Times New Roman" w:hAnsi="Times New Roman" w:cs="Times New Roman"/>
          <w:sz w:val="28"/>
          <w:szCs w:val="28"/>
        </w:rPr>
        <w:t xml:space="preserve"> некоторых вопросах организации органов местного самоуправления в Красноярском крае»</w:t>
      </w:r>
      <w:proofErr w:type="gramStart"/>
      <w:r w:rsidRPr="00A657F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657F3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32D1B" w:rsidRPr="00A657F3" w:rsidRDefault="00832D1B" w:rsidP="00832D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57F3">
        <w:rPr>
          <w:rFonts w:ascii="Times New Roman" w:hAnsi="Times New Roman" w:cs="Times New Roman"/>
          <w:sz w:val="28"/>
          <w:szCs w:val="28"/>
        </w:rPr>
        <w:t xml:space="preserve">Избрать  главой 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="00B323CC">
        <w:rPr>
          <w:rFonts w:ascii="Times New Roman" w:hAnsi="Times New Roman" w:cs="Times New Roman"/>
          <w:sz w:val="28"/>
          <w:szCs w:val="28"/>
        </w:rPr>
        <w:t>Хадарова</w:t>
      </w:r>
      <w:proofErr w:type="spellEnd"/>
      <w:r w:rsidR="00B323CC">
        <w:rPr>
          <w:rFonts w:ascii="Times New Roman" w:hAnsi="Times New Roman" w:cs="Times New Roman"/>
          <w:sz w:val="28"/>
          <w:szCs w:val="28"/>
        </w:rPr>
        <w:t xml:space="preserve"> Андрея Викторовича</w:t>
      </w:r>
      <w:r w:rsidRPr="00A657F3">
        <w:rPr>
          <w:rFonts w:ascii="Times New Roman" w:hAnsi="Times New Roman" w:cs="Times New Roman"/>
          <w:sz w:val="28"/>
          <w:szCs w:val="28"/>
        </w:rPr>
        <w:t xml:space="preserve">  из  числа  кандидатов,  отобранных  конкурсной комиссией по результатам конкурса.                                                                                                                                     2. Настоящее решение вступает в силу со </w:t>
      </w:r>
      <w:proofErr w:type="gramStart"/>
      <w:r w:rsidRPr="00A657F3">
        <w:rPr>
          <w:rFonts w:ascii="Times New Roman" w:hAnsi="Times New Roman" w:cs="Times New Roman"/>
          <w:sz w:val="28"/>
          <w:szCs w:val="28"/>
        </w:rPr>
        <w:t>дня, следующего за днем его принятия и подлежит</w:t>
      </w:r>
      <w:proofErr w:type="gramEnd"/>
      <w:r w:rsidRPr="00A657F3">
        <w:rPr>
          <w:rFonts w:ascii="Times New Roman" w:hAnsi="Times New Roman" w:cs="Times New Roman"/>
          <w:sz w:val="28"/>
          <w:szCs w:val="28"/>
        </w:rPr>
        <w:t xml:space="preserve">  опубликованию в «Информационном  листке» администрации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сельсовета  и размещению на странице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 сельсовета  официального  сайта  администрации  Саянского района  в  информационно – телекоммуникационной  сети  Интернет.</w:t>
      </w:r>
    </w:p>
    <w:p w:rsidR="00832D1B" w:rsidRPr="00A657F3" w:rsidRDefault="00832D1B" w:rsidP="008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657F3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A6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1B" w:rsidRDefault="00B85787" w:rsidP="008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32D1B" w:rsidRPr="00A657F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32D1B" w:rsidRPr="00A657F3">
        <w:rPr>
          <w:rFonts w:ascii="Times New Roman" w:hAnsi="Times New Roman" w:cs="Times New Roman"/>
          <w:sz w:val="28"/>
          <w:szCs w:val="28"/>
        </w:rPr>
        <w:tab/>
      </w:r>
      <w:r w:rsidR="00832D1B" w:rsidRPr="00A657F3">
        <w:rPr>
          <w:rFonts w:ascii="Times New Roman" w:hAnsi="Times New Roman" w:cs="Times New Roman"/>
          <w:sz w:val="28"/>
          <w:szCs w:val="28"/>
        </w:rPr>
        <w:tab/>
      </w:r>
      <w:r w:rsidR="00832D1B" w:rsidRPr="00A657F3">
        <w:rPr>
          <w:rFonts w:ascii="Times New Roman" w:hAnsi="Times New Roman" w:cs="Times New Roman"/>
          <w:sz w:val="28"/>
          <w:szCs w:val="28"/>
        </w:rPr>
        <w:tab/>
      </w:r>
      <w:r w:rsidR="00832D1B" w:rsidRPr="00A657F3">
        <w:rPr>
          <w:rFonts w:ascii="Times New Roman" w:hAnsi="Times New Roman" w:cs="Times New Roman"/>
          <w:sz w:val="28"/>
          <w:szCs w:val="28"/>
        </w:rPr>
        <w:tab/>
      </w:r>
      <w:r w:rsidR="00832D1B" w:rsidRPr="00A657F3">
        <w:rPr>
          <w:rFonts w:ascii="Times New Roman" w:hAnsi="Times New Roman" w:cs="Times New Roman"/>
          <w:sz w:val="28"/>
          <w:szCs w:val="28"/>
        </w:rPr>
        <w:tab/>
      </w:r>
      <w:r w:rsidR="00832D1B" w:rsidRPr="00A657F3">
        <w:rPr>
          <w:rFonts w:ascii="Times New Roman" w:hAnsi="Times New Roman" w:cs="Times New Roman"/>
          <w:sz w:val="28"/>
          <w:szCs w:val="28"/>
        </w:rPr>
        <w:tab/>
      </w:r>
      <w:r w:rsidR="00832D1B" w:rsidRPr="00A657F3">
        <w:rPr>
          <w:rFonts w:ascii="Times New Roman" w:hAnsi="Times New Roman" w:cs="Times New Roman"/>
          <w:sz w:val="28"/>
          <w:szCs w:val="28"/>
        </w:rPr>
        <w:tab/>
      </w:r>
      <w:r w:rsidR="00832D1B">
        <w:rPr>
          <w:rFonts w:ascii="Times New Roman" w:hAnsi="Times New Roman" w:cs="Times New Roman"/>
          <w:sz w:val="28"/>
          <w:szCs w:val="28"/>
        </w:rPr>
        <w:t>А</w:t>
      </w:r>
      <w:r w:rsidR="00832D1B" w:rsidRPr="00A657F3">
        <w:rPr>
          <w:rFonts w:ascii="Times New Roman" w:hAnsi="Times New Roman" w:cs="Times New Roman"/>
          <w:sz w:val="28"/>
          <w:szCs w:val="28"/>
        </w:rPr>
        <w:t>.</w:t>
      </w:r>
      <w:r w:rsidR="00832D1B">
        <w:rPr>
          <w:rFonts w:ascii="Times New Roman" w:hAnsi="Times New Roman" w:cs="Times New Roman"/>
          <w:sz w:val="28"/>
          <w:szCs w:val="28"/>
        </w:rPr>
        <w:t>Г</w:t>
      </w:r>
      <w:r w:rsidR="00832D1B" w:rsidRPr="00A65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2D1B">
        <w:rPr>
          <w:rFonts w:ascii="Times New Roman" w:hAnsi="Times New Roman" w:cs="Times New Roman"/>
          <w:sz w:val="28"/>
          <w:szCs w:val="28"/>
        </w:rPr>
        <w:t>Рец</w:t>
      </w:r>
      <w:proofErr w:type="spellEnd"/>
    </w:p>
    <w:p w:rsidR="00832D1B" w:rsidRPr="00A657F3" w:rsidRDefault="00832D1B" w:rsidP="00832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D1B" w:rsidRDefault="00832D1B" w:rsidP="00832D1B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17.06.2022</w:t>
      </w:r>
    </w:p>
    <w:p w:rsidR="00832D1B" w:rsidRDefault="00832D1B" w:rsidP="003303B3">
      <w:pPr>
        <w:tabs>
          <w:tab w:val="left" w:pos="6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2D1B" w:rsidSect="000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04" w:rsidRDefault="00362A04" w:rsidP="003303B3">
      <w:pPr>
        <w:spacing w:after="0" w:line="240" w:lineRule="auto"/>
      </w:pPr>
      <w:r>
        <w:separator/>
      </w:r>
    </w:p>
  </w:endnote>
  <w:endnote w:type="continuationSeparator" w:id="0">
    <w:p w:rsidR="00362A04" w:rsidRDefault="00362A04" w:rsidP="0033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04" w:rsidRDefault="00362A04" w:rsidP="003303B3">
      <w:pPr>
        <w:spacing w:after="0" w:line="240" w:lineRule="auto"/>
      </w:pPr>
      <w:r>
        <w:separator/>
      </w:r>
    </w:p>
  </w:footnote>
  <w:footnote w:type="continuationSeparator" w:id="0">
    <w:p w:rsidR="00362A04" w:rsidRDefault="00362A04" w:rsidP="0033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AE2"/>
    <w:multiLevelType w:val="hybridMultilevel"/>
    <w:tmpl w:val="BBD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530A"/>
    <w:multiLevelType w:val="hybridMultilevel"/>
    <w:tmpl w:val="1F9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DC"/>
    <w:rsid w:val="000003A3"/>
    <w:rsid w:val="00026164"/>
    <w:rsid w:val="000361EE"/>
    <w:rsid w:val="000511D0"/>
    <w:rsid w:val="00054EB1"/>
    <w:rsid w:val="00204B8A"/>
    <w:rsid w:val="002644DF"/>
    <w:rsid w:val="00296D86"/>
    <w:rsid w:val="002B48AA"/>
    <w:rsid w:val="002D5DA6"/>
    <w:rsid w:val="002D7DF4"/>
    <w:rsid w:val="003303B3"/>
    <w:rsid w:val="00362A04"/>
    <w:rsid w:val="00396C89"/>
    <w:rsid w:val="003A3BE9"/>
    <w:rsid w:val="003E51B7"/>
    <w:rsid w:val="004005B7"/>
    <w:rsid w:val="00426BC3"/>
    <w:rsid w:val="00462F90"/>
    <w:rsid w:val="004645DC"/>
    <w:rsid w:val="004A081E"/>
    <w:rsid w:val="004B6A99"/>
    <w:rsid w:val="005803A8"/>
    <w:rsid w:val="00581043"/>
    <w:rsid w:val="005C3270"/>
    <w:rsid w:val="005D24D1"/>
    <w:rsid w:val="006A5DC8"/>
    <w:rsid w:val="006D0BD1"/>
    <w:rsid w:val="006E70A8"/>
    <w:rsid w:val="00702A73"/>
    <w:rsid w:val="007758B0"/>
    <w:rsid w:val="00785DCF"/>
    <w:rsid w:val="007A1C71"/>
    <w:rsid w:val="007D757F"/>
    <w:rsid w:val="007F2407"/>
    <w:rsid w:val="00832D1B"/>
    <w:rsid w:val="008428FB"/>
    <w:rsid w:val="00885238"/>
    <w:rsid w:val="008F0EDD"/>
    <w:rsid w:val="008F35F8"/>
    <w:rsid w:val="0099375E"/>
    <w:rsid w:val="009B2B7C"/>
    <w:rsid w:val="00A44988"/>
    <w:rsid w:val="00A5088D"/>
    <w:rsid w:val="00A657F3"/>
    <w:rsid w:val="00B323CC"/>
    <w:rsid w:val="00B57764"/>
    <w:rsid w:val="00B85787"/>
    <w:rsid w:val="00B97EAB"/>
    <w:rsid w:val="00C255BF"/>
    <w:rsid w:val="00C37D34"/>
    <w:rsid w:val="00D41CB9"/>
    <w:rsid w:val="00E0752C"/>
    <w:rsid w:val="00EE19AC"/>
    <w:rsid w:val="00F91537"/>
    <w:rsid w:val="00FA2D0F"/>
    <w:rsid w:val="00FB0686"/>
    <w:rsid w:val="00FC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3B3"/>
  </w:style>
  <w:style w:type="paragraph" w:styleId="a5">
    <w:name w:val="footer"/>
    <w:basedOn w:val="a"/>
    <w:link w:val="a6"/>
    <w:uiPriority w:val="99"/>
    <w:semiHidden/>
    <w:unhideWhenUsed/>
    <w:rsid w:val="003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3B3"/>
  </w:style>
  <w:style w:type="paragraph" w:styleId="a7">
    <w:name w:val="List Paragraph"/>
    <w:basedOn w:val="a"/>
    <w:uiPriority w:val="34"/>
    <w:qFormat/>
    <w:rsid w:val="00D4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3B3"/>
  </w:style>
  <w:style w:type="paragraph" w:styleId="a5">
    <w:name w:val="footer"/>
    <w:basedOn w:val="a"/>
    <w:link w:val="a6"/>
    <w:uiPriority w:val="99"/>
    <w:semiHidden/>
    <w:unhideWhenUsed/>
    <w:rsid w:val="003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54AF-8FEA-4322-9A47-432F2BF4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2022-06-16T07:01:00Z</cp:lastPrinted>
  <dcterms:created xsi:type="dcterms:W3CDTF">2017-04-24T09:58:00Z</dcterms:created>
  <dcterms:modified xsi:type="dcterms:W3CDTF">2022-07-05T08:14:00Z</dcterms:modified>
</cp:coreProperties>
</file>